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8C" w:rsidRDefault="0056148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6148C" w:rsidRDefault="0056148C">
      <w:pPr>
        <w:pStyle w:val="ConsPlusNormal"/>
        <w:jc w:val="center"/>
      </w:pPr>
    </w:p>
    <w:p w:rsidR="0056148C" w:rsidRDefault="0056148C">
      <w:pPr>
        <w:pStyle w:val="ConsPlusTitle"/>
        <w:jc w:val="center"/>
      </w:pPr>
      <w:r>
        <w:t>ПРАВИТЕЛЬСТВО РОССИЙСКОЙ ФЕДЕРАЦИИ</w:t>
      </w:r>
    </w:p>
    <w:p w:rsidR="0056148C" w:rsidRDefault="0056148C">
      <w:pPr>
        <w:pStyle w:val="ConsPlusTitle"/>
        <w:jc w:val="center"/>
      </w:pPr>
    </w:p>
    <w:p w:rsidR="0056148C" w:rsidRDefault="0056148C">
      <w:pPr>
        <w:pStyle w:val="ConsPlusTitle"/>
        <w:jc w:val="center"/>
      </w:pPr>
      <w:r>
        <w:t>ПОСТАНОВЛЕНИЕ</w:t>
      </w:r>
    </w:p>
    <w:p w:rsidR="0056148C" w:rsidRDefault="0056148C">
      <w:pPr>
        <w:pStyle w:val="ConsPlusTitle"/>
        <w:jc w:val="center"/>
      </w:pPr>
      <w:r>
        <w:t>от 17 декабря 2013 г. N 1176</w:t>
      </w:r>
    </w:p>
    <w:p w:rsidR="0056148C" w:rsidRDefault="0056148C">
      <w:pPr>
        <w:pStyle w:val="ConsPlusTitle"/>
        <w:jc w:val="center"/>
      </w:pPr>
    </w:p>
    <w:p w:rsidR="0056148C" w:rsidRDefault="0056148C">
      <w:pPr>
        <w:pStyle w:val="ConsPlusTitle"/>
        <w:jc w:val="center"/>
      </w:pPr>
      <w:r>
        <w:t>О ВНЕСЕНИИ ИЗМЕНЕНИЙ</w:t>
      </w:r>
    </w:p>
    <w:p w:rsidR="0056148C" w:rsidRDefault="0056148C">
      <w:pPr>
        <w:pStyle w:val="ConsPlusTitle"/>
        <w:jc w:val="center"/>
      </w:pPr>
      <w:r>
        <w:t>В ПРАВИЛА ДОРОЖНОГО ДВИЖЕНИЯ РОССИЙСКОЙ ФЕДЕРАЦИИ</w:t>
      </w:r>
    </w:p>
    <w:p w:rsidR="0056148C" w:rsidRDefault="0056148C">
      <w:pPr>
        <w:pStyle w:val="ConsPlusNormal"/>
        <w:jc w:val="center"/>
      </w:pPr>
    </w:p>
    <w:p w:rsidR="0056148C" w:rsidRDefault="0056148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56148C" w:rsidRDefault="0056148C">
      <w:pPr>
        <w:pStyle w:val="ConsPlusNormal"/>
        <w:ind w:firstLine="540"/>
        <w:jc w:val="both"/>
      </w:pPr>
      <w:r>
        <w:t xml:space="preserve">Утвердить прилагаемые </w:t>
      </w:r>
      <w:hyperlink w:anchor="P25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 w:history="1">
        <w:r>
          <w:rPr>
            <w:color w:val="0000FF"/>
          </w:rPr>
          <w:t>Правила</w:t>
        </w:r>
      </w:hyperlink>
      <w:r>
        <w:t xml:space="preserve"> дорожного движения Российской Федерации, утвержденные постановлением Совета Министров - Правительства Российской Федерации от 23 октября 1993 г. N 1090 "О правилах дорожного движения" (Собрание актов Президента и Правительства Российской Федерации, 1993, N 47, ст. 4531; Собрание законодательства Российской Федерации, 2001, N 11, ст. 1029; </w:t>
      </w:r>
      <w:proofErr w:type="gramStart"/>
      <w:r>
        <w:t>2003, N 40, ст. 3891; 2005, N 52, ст. 5733; 2008, N 8, ст. 741; 2010, N 20, ст. 2471; 2011, N 42, ст. 5922; 2013, N 31, ст. 4218).</w:t>
      </w:r>
      <w:proofErr w:type="gramEnd"/>
    </w:p>
    <w:p w:rsidR="0056148C" w:rsidRDefault="0056148C">
      <w:pPr>
        <w:pStyle w:val="ConsPlusNormal"/>
        <w:ind w:firstLine="540"/>
        <w:jc w:val="both"/>
      </w:pPr>
    </w:p>
    <w:p w:rsidR="0056148C" w:rsidRDefault="0056148C">
      <w:pPr>
        <w:pStyle w:val="ConsPlusNormal"/>
        <w:jc w:val="right"/>
      </w:pPr>
      <w:r>
        <w:t>Председатель Правительства</w:t>
      </w:r>
    </w:p>
    <w:p w:rsidR="0056148C" w:rsidRDefault="0056148C">
      <w:pPr>
        <w:pStyle w:val="ConsPlusNormal"/>
        <w:jc w:val="right"/>
      </w:pPr>
      <w:r>
        <w:t>Российской Федерации</w:t>
      </w:r>
    </w:p>
    <w:p w:rsidR="0056148C" w:rsidRDefault="0056148C">
      <w:pPr>
        <w:pStyle w:val="ConsPlusNormal"/>
        <w:jc w:val="right"/>
      </w:pPr>
      <w:r>
        <w:t>Д.МЕДВЕДЕВ</w:t>
      </w:r>
    </w:p>
    <w:p w:rsidR="0056148C" w:rsidRDefault="0056148C">
      <w:pPr>
        <w:pStyle w:val="ConsPlusNormal"/>
        <w:ind w:firstLine="540"/>
        <w:jc w:val="both"/>
      </w:pPr>
    </w:p>
    <w:p w:rsidR="0056148C" w:rsidRDefault="0056148C">
      <w:pPr>
        <w:pStyle w:val="ConsPlusNormal"/>
        <w:ind w:firstLine="540"/>
        <w:jc w:val="both"/>
      </w:pPr>
    </w:p>
    <w:p w:rsidR="0056148C" w:rsidRDefault="0056148C">
      <w:pPr>
        <w:pStyle w:val="ConsPlusNormal"/>
        <w:ind w:firstLine="540"/>
        <w:jc w:val="both"/>
      </w:pPr>
    </w:p>
    <w:p w:rsidR="0056148C" w:rsidRDefault="0056148C">
      <w:pPr>
        <w:pStyle w:val="ConsPlusNormal"/>
        <w:ind w:firstLine="540"/>
        <w:jc w:val="both"/>
      </w:pPr>
    </w:p>
    <w:p w:rsidR="0056148C" w:rsidRDefault="0056148C">
      <w:pPr>
        <w:pStyle w:val="ConsPlusNormal"/>
        <w:ind w:firstLine="540"/>
        <w:jc w:val="both"/>
      </w:pPr>
    </w:p>
    <w:p w:rsidR="0056148C" w:rsidRDefault="0056148C">
      <w:pPr>
        <w:pStyle w:val="ConsPlusNormal"/>
        <w:jc w:val="right"/>
      </w:pPr>
      <w:r>
        <w:t>Утверждены</w:t>
      </w:r>
    </w:p>
    <w:p w:rsidR="0056148C" w:rsidRDefault="0056148C">
      <w:pPr>
        <w:pStyle w:val="ConsPlusNormal"/>
        <w:jc w:val="right"/>
      </w:pPr>
      <w:r>
        <w:t>постановлением Правительства</w:t>
      </w:r>
    </w:p>
    <w:p w:rsidR="0056148C" w:rsidRDefault="0056148C">
      <w:pPr>
        <w:pStyle w:val="ConsPlusNormal"/>
        <w:jc w:val="right"/>
      </w:pPr>
      <w:r>
        <w:t>Российской Федерации</w:t>
      </w:r>
    </w:p>
    <w:p w:rsidR="0056148C" w:rsidRDefault="0056148C">
      <w:pPr>
        <w:pStyle w:val="ConsPlusNormal"/>
        <w:jc w:val="right"/>
      </w:pPr>
      <w:r>
        <w:t>от 17 декабря 2013 г. N 1176</w:t>
      </w:r>
    </w:p>
    <w:p w:rsidR="0056148C" w:rsidRDefault="0056148C">
      <w:pPr>
        <w:pStyle w:val="ConsPlusNormal"/>
        <w:jc w:val="center"/>
      </w:pPr>
    </w:p>
    <w:p w:rsidR="0056148C" w:rsidRDefault="0056148C">
      <w:pPr>
        <w:pStyle w:val="ConsPlusTitle"/>
        <w:jc w:val="center"/>
      </w:pPr>
      <w:bookmarkStart w:id="0" w:name="P25"/>
      <w:bookmarkEnd w:id="0"/>
      <w:r>
        <w:t>ИЗМЕНЕНИЯ,</w:t>
      </w:r>
    </w:p>
    <w:p w:rsidR="0056148C" w:rsidRDefault="0056148C">
      <w:pPr>
        <w:pStyle w:val="ConsPlusTitle"/>
        <w:jc w:val="center"/>
      </w:pPr>
      <w:proofErr w:type="gramStart"/>
      <w:r>
        <w:t>КОТОРЫЕ ВНОСЯТСЯ В ПРАВИЛА ДОРОЖНОГО ДВИЖЕНИЯ</w:t>
      </w:r>
      <w:proofErr w:type="gramEnd"/>
    </w:p>
    <w:p w:rsidR="0056148C" w:rsidRDefault="0056148C">
      <w:pPr>
        <w:pStyle w:val="ConsPlusTitle"/>
        <w:jc w:val="center"/>
      </w:pPr>
      <w:r>
        <w:t>РОССИЙСКОЙ ФЕДЕРАЦИИ</w:t>
      </w:r>
    </w:p>
    <w:p w:rsidR="0056148C" w:rsidRDefault="0056148C">
      <w:pPr>
        <w:pStyle w:val="ConsPlusNormal"/>
        <w:jc w:val="center"/>
      </w:pPr>
    </w:p>
    <w:p w:rsidR="0056148C" w:rsidRDefault="0056148C">
      <w:pPr>
        <w:pStyle w:val="ConsPlusNormal"/>
        <w:ind w:firstLine="540"/>
        <w:jc w:val="both"/>
      </w:pPr>
      <w:r>
        <w:t xml:space="preserve">1. В пункте 1.2 </w:t>
      </w:r>
      <w:hyperlink r:id="rId6" w:history="1">
        <w:r>
          <w:rPr>
            <w:color w:val="0000FF"/>
          </w:rPr>
          <w:t>термин</w:t>
        </w:r>
      </w:hyperlink>
      <w:r>
        <w:t xml:space="preserve"> "Организованная перевозка группы детей" изложить в следующей редакции:</w:t>
      </w:r>
    </w:p>
    <w:p w:rsidR="0056148C" w:rsidRDefault="0056148C">
      <w:pPr>
        <w:pStyle w:val="ConsPlusNormal"/>
        <w:ind w:firstLine="540"/>
        <w:jc w:val="both"/>
      </w:pPr>
      <w:r>
        <w:t>"Организованная перевозка группы детей" - организованная перевозка восьми и более детей в автобусе, не относящемся к маршрутному транспортному средству</w:t>
      </w:r>
      <w:proofErr w:type="gramStart"/>
      <w:r>
        <w:t>.".</w:t>
      </w:r>
      <w:proofErr w:type="gramEnd"/>
    </w:p>
    <w:p w:rsidR="0056148C" w:rsidRDefault="0056148C">
      <w:pPr>
        <w:pStyle w:val="ConsPlusNormal"/>
        <w:ind w:firstLine="540"/>
        <w:jc w:val="both"/>
      </w:pPr>
      <w:r>
        <w:t xml:space="preserve">2. </w:t>
      </w:r>
      <w:hyperlink r:id="rId7" w:history="1">
        <w:r>
          <w:rPr>
            <w:color w:val="0000FF"/>
          </w:rPr>
          <w:t>Пункт 22.6</w:t>
        </w:r>
      </w:hyperlink>
      <w:r>
        <w:t xml:space="preserve"> изложить в следующей редакции:</w:t>
      </w:r>
    </w:p>
    <w:p w:rsidR="0056148C" w:rsidRDefault="0056148C">
      <w:pPr>
        <w:pStyle w:val="ConsPlusNormal"/>
        <w:ind w:firstLine="540"/>
        <w:jc w:val="both"/>
      </w:pPr>
      <w:r>
        <w:t>"22.6. Организованная перевозка группы детей должна осуществляться в соответствии с настоящими Правилами, а также правилами, утверждаемыми Правительством Российской Федерации, в автобусе, обозначенном опознавательными знаками "Перевозка детей"</w:t>
      </w:r>
      <w:proofErr w:type="gramStart"/>
      <w:r>
        <w:t>."</w:t>
      </w:r>
      <w:proofErr w:type="gramEnd"/>
      <w:r>
        <w:t>.</w:t>
      </w:r>
    </w:p>
    <w:p w:rsidR="0056148C" w:rsidRDefault="0056148C">
      <w:pPr>
        <w:pStyle w:val="ConsPlusNormal"/>
        <w:ind w:firstLine="540"/>
        <w:jc w:val="both"/>
      </w:pPr>
    </w:p>
    <w:p w:rsidR="0056148C" w:rsidRDefault="0056148C">
      <w:pPr>
        <w:pStyle w:val="ConsPlusNormal"/>
        <w:ind w:firstLine="540"/>
        <w:jc w:val="both"/>
      </w:pPr>
    </w:p>
    <w:p w:rsidR="0056148C" w:rsidRDefault="0056148C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6F5810" w:rsidRDefault="006F5810">
      <w:bookmarkStart w:id="1" w:name="_GoBack"/>
      <w:bookmarkEnd w:id="1"/>
    </w:p>
    <w:sectPr w:rsidR="006F5810" w:rsidSect="00B85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6148C"/>
    <w:rsid w:val="000857ED"/>
    <w:rsid w:val="00144925"/>
    <w:rsid w:val="0056148C"/>
    <w:rsid w:val="006F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4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4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8D0B32857BFAA04E86BB047ABE0F7F655ED1ECC46F20EF94DABB08DDE2022161D4C067Y4I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8D0B32857BFAA04E86BB047ABE0F7F655ED1ECC46F20EF94DABB08DDE2022161D4C0624FDC1104Y5I7I" TargetMode="External"/><Relationship Id="rId5" Type="http://schemas.openxmlformats.org/officeDocument/2006/relationships/hyperlink" Target="consultantplus://offline/ref=EA8D0B32857BFAA04E86BB047ABE0F7F655ED1ECC46F20EF94DABB08DDE2022161D4C0624FDC1101Y5I2I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Толкачёв Вадим Анатольевич</dc:creator>
  <cp:lastModifiedBy>Школа</cp:lastModifiedBy>
  <cp:revision>2</cp:revision>
  <dcterms:created xsi:type="dcterms:W3CDTF">2018-07-04T14:00:00Z</dcterms:created>
  <dcterms:modified xsi:type="dcterms:W3CDTF">2018-07-04T14:00:00Z</dcterms:modified>
</cp:coreProperties>
</file>