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AFD" w:rsidRDefault="00DF7AFD" w:rsidP="00DF7AFD">
      <w:pPr>
        <w:pStyle w:val="3"/>
        <w:spacing w:after="0" w:line="360" w:lineRule="auto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Паспорт урока </w:t>
      </w:r>
      <w:r w:rsidRPr="00B96E53">
        <w:rPr>
          <w:sz w:val="28"/>
          <w:szCs w:val="28"/>
          <w:u w:val="single"/>
        </w:rPr>
        <w:t xml:space="preserve">информатики </w:t>
      </w:r>
      <w:r>
        <w:rPr>
          <w:sz w:val="28"/>
          <w:szCs w:val="28"/>
        </w:rPr>
        <w:t xml:space="preserve">в </w:t>
      </w:r>
      <w:r w:rsidRPr="00B96E53">
        <w:rPr>
          <w:sz w:val="28"/>
          <w:szCs w:val="28"/>
          <w:u w:val="single"/>
        </w:rPr>
        <w:t xml:space="preserve"> 7  </w:t>
      </w:r>
      <w:r>
        <w:rPr>
          <w:sz w:val="28"/>
          <w:szCs w:val="28"/>
        </w:rPr>
        <w:t>классе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938"/>
      </w:tblGrid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Тема урока: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8E645A" w:rsidRDefault="00DF7AFD" w:rsidP="00CB0827">
            <w:pPr>
              <w:pStyle w:val="3"/>
              <w:spacing w:after="0"/>
              <w:ind w:left="0"/>
              <w:jc w:val="both"/>
              <w:rPr>
                <w:b/>
                <w:sz w:val="24"/>
                <w:szCs w:val="24"/>
              </w:rPr>
            </w:pPr>
            <w:r w:rsidRPr="008E645A">
              <w:rPr>
                <w:b/>
                <w:sz w:val="24"/>
                <w:szCs w:val="24"/>
              </w:rPr>
              <w:t>Компьютерные вирусы и антивирусные программы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Столбецова</w:t>
            </w:r>
            <w:proofErr w:type="spellEnd"/>
            <w:r>
              <w:rPr>
                <w:sz w:val="24"/>
                <w:szCs w:val="24"/>
              </w:rPr>
              <w:t xml:space="preserve"> Юлия Николаевна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Образовательная цель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информационной культуры личности.</w:t>
            </w:r>
          </w:p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теоретического мышления учащихся 7 классов на основе осмысления воздействия компьютерных вирусов на компьютеры и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менения ан</w:t>
            </w:r>
            <w:bookmarkStart w:id="0" w:name="_GoBack"/>
            <w:bookmarkEnd w:id="0"/>
            <w:r>
              <w:rPr>
                <w:sz w:val="24"/>
                <w:szCs w:val="24"/>
              </w:rPr>
              <w:t>тивирусных программ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Формируемые УУД и п</w:t>
            </w:r>
            <w:r w:rsidRPr="00EC47EE">
              <w:rPr>
                <w:sz w:val="24"/>
                <w:szCs w:val="24"/>
              </w:rPr>
              <w:t>ланируемые образовательные результ</w:t>
            </w:r>
            <w:r w:rsidRPr="00EC47EE">
              <w:rPr>
                <w:sz w:val="24"/>
                <w:szCs w:val="24"/>
              </w:rPr>
              <w:t>а</w:t>
            </w:r>
            <w:r w:rsidRPr="00EC47EE">
              <w:rPr>
                <w:sz w:val="24"/>
                <w:szCs w:val="24"/>
              </w:rPr>
              <w:t>ты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По окончании изучения темы ученик:</w:t>
            </w:r>
          </w:p>
          <w:p w:rsidR="00DF7AFD" w:rsidRPr="007E6A65" w:rsidRDefault="00DF7AFD" w:rsidP="00CB0827">
            <w:pPr>
              <w:spacing w:line="240" w:lineRule="auto"/>
              <w:rPr>
                <w:bCs/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ЛР-1: обосновывает необходимость и значимость для себя лично изуч</w:t>
            </w:r>
            <w:r w:rsidRPr="007E6A65">
              <w:rPr>
                <w:bCs/>
                <w:sz w:val="24"/>
                <w:szCs w:val="24"/>
              </w:rPr>
              <w:t>е</w:t>
            </w:r>
            <w:r w:rsidRPr="007E6A65">
              <w:rPr>
                <w:bCs/>
                <w:sz w:val="24"/>
                <w:szCs w:val="24"/>
              </w:rPr>
              <w:t>ние информатики</w:t>
            </w:r>
          </w:p>
          <w:p w:rsidR="00DF7AFD" w:rsidRPr="007E6A65" w:rsidRDefault="00DF7AFD" w:rsidP="00CB0827">
            <w:pPr>
              <w:spacing w:line="240" w:lineRule="auto"/>
              <w:rPr>
                <w:bCs/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ЛР-2: активно и заинтересованно включается в выполнение всех зад</w:t>
            </w:r>
            <w:r w:rsidRPr="007E6A65">
              <w:rPr>
                <w:bCs/>
                <w:sz w:val="24"/>
                <w:szCs w:val="24"/>
              </w:rPr>
              <w:t>а</w:t>
            </w:r>
            <w:r w:rsidRPr="007E6A65">
              <w:rPr>
                <w:bCs/>
                <w:sz w:val="24"/>
                <w:szCs w:val="24"/>
              </w:rPr>
              <w:t>ний</w:t>
            </w:r>
          </w:p>
          <w:p w:rsidR="00DF7AFD" w:rsidRPr="007E6A65" w:rsidRDefault="00DF7AFD" w:rsidP="00CB0827">
            <w:pPr>
              <w:spacing w:line="240" w:lineRule="auto"/>
              <w:rPr>
                <w:bCs/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ЛР-3: проявляет инициативность и самостоятельность в выполнении зад</w:t>
            </w:r>
            <w:r w:rsidRPr="007E6A65">
              <w:rPr>
                <w:bCs/>
                <w:sz w:val="24"/>
                <w:szCs w:val="24"/>
              </w:rPr>
              <w:t>а</w:t>
            </w:r>
            <w:r w:rsidRPr="007E6A65">
              <w:rPr>
                <w:bCs/>
                <w:sz w:val="24"/>
                <w:szCs w:val="24"/>
              </w:rPr>
              <w:t>ний</w:t>
            </w:r>
          </w:p>
          <w:p w:rsidR="00DF7AFD" w:rsidRPr="007E6A65" w:rsidRDefault="00DF7AFD" w:rsidP="00CB0827">
            <w:pPr>
              <w:spacing w:line="240" w:lineRule="auto"/>
              <w:rPr>
                <w:bCs/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ЛР-</w:t>
            </w:r>
            <w:r w:rsidRPr="006429F4">
              <w:rPr>
                <w:bCs/>
                <w:sz w:val="24"/>
                <w:szCs w:val="24"/>
              </w:rPr>
              <w:t>4</w:t>
            </w:r>
            <w:r w:rsidRPr="007E6A65">
              <w:rPr>
                <w:bCs/>
                <w:sz w:val="24"/>
                <w:szCs w:val="24"/>
              </w:rPr>
              <w:t>: актуализация сведений из личного жизненного опыта информац</w:t>
            </w:r>
            <w:r w:rsidRPr="007E6A65">
              <w:rPr>
                <w:bCs/>
                <w:sz w:val="24"/>
                <w:szCs w:val="24"/>
              </w:rPr>
              <w:t>и</w:t>
            </w:r>
            <w:r w:rsidRPr="007E6A65">
              <w:rPr>
                <w:bCs/>
                <w:sz w:val="24"/>
                <w:szCs w:val="24"/>
              </w:rPr>
              <w:t xml:space="preserve">онной деятельности </w:t>
            </w:r>
          </w:p>
          <w:p w:rsidR="00DF7AFD" w:rsidRPr="007E6A65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 xml:space="preserve">РУД-1: Умение самостоятельно определять цели своего </w:t>
            </w:r>
            <w:proofErr w:type="gramStart"/>
            <w:r w:rsidRPr="007E6A65">
              <w:rPr>
                <w:bCs/>
                <w:sz w:val="24"/>
                <w:szCs w:val="24"/>
              </w:rPr>
              <w:t>обучения по и</w:t>
            </w:r>
            <w:r w:rsidRPr="007E6A65">
              <w:rPr>
                <w:bCs/>
                <w:sz w:val="24"/>
                <w:szCs w:val="24"/>
              </w:rPr>
              <w:t>н</w:t>
            </w:r>
            <w:r w:rsidRPr="007E6A65">
              <w:rPr>
                <w:bCs/>
                <w:sz w:val="24"/>
                <w:szCs w:val="24"/>
              </w:rPr>
              <w:t>форматике</w:t>
            </w:r>
            <w:proofErr w:type="gramEnd"/>
          </w:p>
          <w:p w:rsidR="00DF7AFD" w:rsidRPr="007E6A65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 xml:space="preserve">РУД-2: Умение ставить и формулировать для себя учебные задачи </w:t>
            </w:r>
          </w:p>
          <w:p w:rsidR="00DF7AFD" w:rsidRPr="007E6A65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РУД-</w:t>
            </w:r>
            <w:r w:rsidRPr="00BC35A0">
              <w:rPr>
                <w:bCs/>
                <w:sz w:val="24"/>
                <w:szCs w:val="24"/>
              </w:rPr>
              <w:t>3</w:t>
            </w:r>
            <w:r w:rsidRPr="007E6A65">
              <w:rPr>
                <w:bCs/>
                <w:sz w:val="24"/>
                <w:szCs w:val="24"/>
              </w:rPr>
              <w:t>: Умение осуществлять выбор эффективных способов решения учебных и познавательных задач</w:t>
            </w:r>
          </w:p>
          <w:p w:rsidR="00DF7AFD" w:rsidRPr="007E6A65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РУД-</w:t>
            </w:r>
            <w:r w:rsidRPr="00BC35A0">
              <w:rPr>
                <w:bCs/>
                <w:sz w:val="24"/>
                <w:szCs w:val="24"/>
              </w:rPr>
              <w:t>4</w:t>
            </w:r>
            <w:r w:rsidRPr="007E6A65">
              <w:rPr>
                <w:bCs/>
                <w:sz w:val="24"/>
                <w:szCs w:val="24"/>
              </w:rPr>
              <w:t>: Умение осуществлять рефлексию собственной учебной и  познав</w:t>
            </w:r>
            <w:r w:rsidRPr="007E6A65">
              <w:rPr>
                <w:bCs/>
                <w:sz w:val="24"/>
                <w:szCs w:val="24"/>
              </w:rPr>
              <w:t>а</w:t>
            </w:r>
            <w:r w:rsidRPr="007E6A65">
              <w:rPr>
                <w:bCs/>
                <w:sz w:val="24"/>
                <w:szCs w:val="24"/>
              </w:rPr>
              <w:t>тельной деятельности</w:t>
            </w:r>
          </w:p>
          <w:p w:rsidR="00DF7AFD" w:rsidRPr="007E6A65" w:rsidRDefault="00DF7AFD" w:rsidP="00CB082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РУД-</w:t>
            </w:r>
            <w:r w:rsidRPr="00BC35A0">
              <w:rPr>
                <w:bCs/>
                <w:sz w:val="24"/>
                <w:szCs w:val="24"/>
              </w:rPr>
              <w:t>5</w:t>
            </w:r>
            <w:r w:rsidRPr="007E6A65">
              <w:rPr>
                <w:bCs/>
                <w:sz w:val="24"/>
                <w:szCs w:val="24"/>
              </w:rPr>
              <w:t>: Умение осуществлять самоконтроль, самооценку учебной и позн</w:t>
            </w:r>
            <w:r w:rsidRPr="007E6A65">
              <w:rPr>
                <w:bCs/>
                <w:sz w:val="24"/>
                <w:szCs w:val="24"/>
              </w:rPr>
              <w:t>а</w:t>
            </w:r>
            <w:r w:rsidRPr="007E6A65">
              <w:rPr>
                <w:bCs/>
                <w:sz w:val="24"/>
                <w:szCs w:val="24"/>
              </w:rPr>
              <w:t>вательной деятельности с учетом специфики изучаемого предмета (таблицы достижения, беседа с учит</w:t>
            </w:r>
            <w:r w:rsidRPr="007E6A65">
              <w:rPr>
                <w:bCs/>
                <w:sz w:val="24"/>
                <w:szCs w:val="24"/>
              </w:rPr>
              <w:t>е</w:t>
            </w:r>
            <w:r w:rsidRPr="007E6A65">
              <w:rPr>
                <w:bCs/>
                <w:sz w:val="24"/>
                <w:szCs w:val="24"/>
              </w:rPr>
              <w:t>лем, листы оценивания и др.)</w:t>
            </w:r>
          </w:p>
          <w:p w:rsidR="00DF7AFD" w:rsidRPr="007E6A65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ПУД-1: Умение определять понятия</w:t>
            </w:r>
          </w:p>
          <w:p w:rsidR="00DF7AFD" w:rsidRPr="007E6A65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ПУД-</w:t>
            </w:r>
            <w:r w:rsidRPr="00BC35A0">
              <w:rPr>
                <w:bCs/>
                <w:sz w:val="24"/>
                <w:szCs w:val="24"/>
              </w:rPr>
              <w:t>2</w:t>
            </w:r>
            <w:r w:rsidRPr="007E6A65">
              <w:rPr>
                <w:bCs/>
                <w:sz w:val="24"/>
                <w:szCs w:val="24"/>
              </w:rPr>
              <w:t>: Умение сравнивать и классифицировать на основе  самостоятельного выбора основания и критериев классиф</w:t>
            </w:r>
            <w:r w:rsidRPr="007E6A65">
              <w:rPr>
                <w:bCs/>
                <w:sz w:val="24"/>
                <w:szCs w:val="24"/>
              </w:rPr>
              <w:t>и</w:t>
            </w:r>
            <w:r w:rsidRPr="007E6A65">
              <w:rPr>
                <w:bCs/>
                <w:sz w:val="24"/>
                <w:szCs w:val="24"/>
              </w:rPr>
              <w:t>кации</w:t>
            </w:r>
          </w:p>
          <w:p w:rsidR="00DF7AFD" w:rsidRPr="007E6A65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ПУД-</w:t>
            </w:r>
            <w:r w:rsidRPr="00BC35A0">
              <w:rPr>
                <w:bCs/>
                <w:sz w:val="24"/>
                <w:szCs w:val="24"/>
              </w:rPr>
              <w:t>3</w:t>
            </w:r>
            <w:r w:rsidRPr="007E6A65">
              <w:rPr>
                <w:bCs/>
                <w:sz w:val="24"/>
                <w:szCs w:val="24"/>
              </w:rPr>
              <w:t>: Умение работать с объектами, объединять отдельные предметы в группу с общим названием, выделять общие пр</w:t>
            </w:r>
            <w:r w:rsidRPr="007E6A65">
              <w:rPr>
                <w:bCs/>
                <w:sz w:val="24"/>
                <w:szCs w:val="24"/>
              </w:rPr>
              <w:t>и</w:t>
            </w:r>
            <w:r w:rsidRPr="007E6A65">
              <w:rPr>
                <w:bCs/>
                <w:sz w:val="24"/>
                <w:szCs w:val="24"/>
              </w:rPr>
              <w:t>знаки предметов в этой группе или общие функции и действия, выполняемые этими объе</w:t>
            </w:r>
            <w:r w:rsidRPr="007E6A65">
              <w:rPr>
                <w:bCs/>
                <w:sz w:val="24"/>
                <w:szCs w:val="24"/>
              </w:rPr>
              <w:t>к</w:t>
            </w:r>
            <w:r w:rsidRPr="007E6A65">
              <w:rPr>
                <w:bCs/>
                <w:sz w:val="24"/>
                <w:szCs w:val="24"/>
              </w:rPr>
              <w:t>тами и над ними.</w:t>
            </w:r>
          </w:p>
          <w:p w:rsidR="00DF7AFD" w:rsidRPr="007E6A65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 w:rsidRPr="007E6A65">
              <w:rPr>
                <w:bCs/>
                <w:sz w:val="24"/>
                <w:szCs w:val="24"/>
              </w:rPr>
              <w:t>ПУД-</w:t>
            </w:r>
            <w:r w:rsidRPr="00BC35A0">
              <w:rPr>
                <w:bCs/>
                <w:sz w:val="24"/>
                <w:szCs w:val="24"/>
              </w:rPr>
              <w:t>4</w:t>
            </w:r>
            <w:r w:rsidRPr="007E6A65">
              <w:rPr>
                <w:bCs/>
                <w:sz w:val="24"/>
                <w:szCs w:val="24"/>
              </w:rPr>
              <w:t xml:space="preserve">: Умение строить </w:t>
            </w:r>
            <w:proofErr w:type="gramStart"/>
            <w:r w:rsidRPr="007E6A65">
              <w:rPr>
                <w:bCs/>
                <w:sz w:val="24"/>
                <w:szCs w:val="24"/>
              </w:rPr>
              <w:t>логические  рассуждения</w:t>
            </w:r>
            <w:proofErr w:type="gramEnd"/>
            <w:r w:rsidRPr="007E6A65">
              <w:rPr>
                <w:bCs/>
                <w:sz w:val="24"/>
                <w:szCs w:val="24"/>
              </w:rPr>
              <w:t>, делать умозаключ</w:t>
            </w:r>
            <w:r w:rsidRPr="007E6A65">
              <w:rPr>
                <w:bCs/>
                <w:sz w:val="24"/>
                <w:szCs w:val="24"/>
              </w:rPr>
              <w:t>е</w:t>
            </w:r>
            <w:r w:rsidRPr="007E6A65">
              <w:rPr>
                <w:bCs/>
                <w:sz w:val="24"/>
                <w:szCs w:val="24"/>
              </w:rPr>
              <w:t>ния и выводы</w:t>
            </w:r>
          </w:p>
          <w:p w:rsidR="00DF7AFD" w:rsidRPr="007E6A65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ПУД-</w:t>
            </w:r>
            <w:r w:rsidRPr="00BC35A0">
              <w:rPr>
                <w:bCs/>
                <w:sz w:val="24"/>
                <w:szCs w:val="24"/>
              </w:rPr>
              <w:t>5</w:t>
            </w:r>
            <w:r w:rsidRPr="007E6A65">
              <w:rPr>
                <w:bCs/>
                <w:sz w:val="24"/>
                <w:szCs w:val="24"/>
              </w:rPr>
              <w:t>: Умение выделять основную мысль в тексте, резюмировать его главную идею</w:t>
            </w:r>
          </w:p>
          <w:p w:rsidR="00DF7AFD" w:rsidRPr="00BC35A0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ПУД-</w:t>
            </w:r>
            <w:r w:rsidRPr="00BC35A0">
              <w:rPr>
                <w:bCs/>
                <w:sz w:val="24"/>
                <w:szCs w:val="24"/>
              </w:rPr>
              <w:t>6</w:t>
            </w:r>
            <w:r w:rsidRPr="007E6A65">
              <w:rPr>
                <w:bCs/>
                <w:sz w:val="24"/>
                <w:szCs w:val="24"/>
              </w:rPr>
              <w:t>: Умение находить в тексте требуемую информацию (в соотве</w:t>
            </w:r>
            <w:r w:rsidRPr="007E6A65">
              <w:rPr>
                <w:bCs/>
                <w:sz w:val="24"/>
                <w:szCs w:val="24"/>
              </w:rPr>
              <w:t>т</w:t>
            </w:r>
            <w:r w:rsidRPr="007E6A65">
              <w:rPr>
                <w:bCs/>
                <w:sz w:val="24"/>
                <w:szCs w:val="24"/>
              </w:rPr>
              <w:t>ствии с целями своей деятельности)</w:t>
            </w:r>
          </w:p>
          <w:p w:rsidR="00DF7AFD" w:rsidRPr="007E6A65" w:rsidRDefault="00DF7AFD" w:rsidP="00CB0827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6A65">
              <w:rPr>
                <w:rFonts w:ascii="Times New Roman" w:hAnsi="Times New Roman"/>
                <w:sz w:val="24"/>
                <w:szCs w:val="24"/>
              </w:rPr>
              <w:t>КУД-1: умение осуществлять взаимный контроль и оказывать в сотрудничестве необходимую взаимопомощь</w:t>
            </w:r>
          </w:p>
          <w:p w:rsidR="00DF7AFD" w:rsidRPr="00BC35A0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 w:rsidRPr="007E6A65">
              <w:rPr>
                <w:sz w:val="24"/>
                <w:szCs w:val="24"/>
              </w:rPr>
              <w:t>КУД-</w:t>
            </w:r>
            <w:r w:rsidRPr="00BC35A0">
              <w:rPr>
                <w:sz w:val="24"/>
                <w:szCs w:val="24"/>
              </w:rPr>
              <w:t>2</w:t>
            </w:r>
            <w:r w:rsidRPr="007E6A65">
              <w:rPr>
                <w:sz w:val="24"/>
                <w:szCs w:val="24"/>
              </w:rPr>
              <w:t>: умение организовывать и планировать учебное сотрудничество с учителем и сверстниками</w:t>
            </w:r>
          </w:p>
          <w:p w:rsidR="00DF7AFD" w:rsidRPr="007E6A65" w:rsidRDefault="00DF7AFD" w:rsidP="00CB0827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="SchoolBookCSanPin-Regular"/>
                <w:sz w:val="24"/>
                <w:szCs w:val="24"/>
              </w:rPr>
            </w:pPr>
            <w:r w:rsidRPr="007E6A65">
              <w:rPr>
                <w:sz w:val="24"/>
                <w:szCs w:val="24"/>
              </w:rPr>
              <w:t xml:space="preserve">ПР-1: умение </w:t>
            </w:r>
            <w:r w:rsidRPr="007E6A65">
              <w:rPr>
                <w:rFonts w:eastAsia="Calibri" w:cs="SchoolBookCSanPin-Regular"/>
                <w:sz w:val="24"/>
                <w:szCs w:val="24"/>
              </w:rPr>
              <w:t>описывать виды и состав программного обеспечения совр</w:t>
            </w:r>
            <w:r w:rsidRPr="007E6A65">
              <w:rPr>
                <w:rFonts w:eastAsia="Calibri" w:cs="SchoolBookCSanPin-Regular"/>
                <w:sz w:val="24"/>
                <w:szCs w:val="24"/>
              </w:rPr>
              <w:t>е</w:t>
            </w:r>
            <w:r w:rsidRPr="007E6A65">
              <w:rPr>
                <w:rFonts w:eastAsia="Calibri" w:cs="SchoolBookCSanPin-Regular"/>
                <w:sz w:val="24"/>
                <w:szCs w:val="24"/>
              </w:rPr>
              <w:t>менных компьютеров, в том числе и антивирусных программ</w:t>
            </w:r>
          </w:p>
          <w:p w:rsidR="00DF7AFD" w:rsidRPr="007E6A65" w:rsidRDefault="00DF7AFD" w:rsidP="00CB0827">
            <w:pPr>
              <w:spacing w:line="240" w:lineRule="auto"/>
              <w:rPr>
                <w:rFonts w:eastAsia="Calibri" w:cs="SchoolBookCSanPin-Regular"/>
                <w:sz w:val="24"/>
                <w:szCs w:val="24"/>
              </w:rPr>
            </w:pPr>
            <w:r w:rsidRPr="007E6A65">
              <w:rPr>
                <w:sz w:val="24"/>
                <w:szCs w:val="24"/>
              </w:rPr>
              <w:t xml:space="preserve">ПР-2: умение </w:t>
            </w:r>
            <w:r w:rsidRPr="007E6A65">
              <w:rPr>
                <w:rFonts w:eastAsia="Calibri" w:cs="SchoolBookCSanPin-Regular"/>
                <w:sz w:val="24"/>
                <w:szCs w:val="24"/>
              </w:rPr>
              <w:t>подбирать программное обеспечение, соответствующее р</w:t>
            </w:r>
            <w:r w:rsidRPr="007E6A65">
              <w:rPr>
                <w:rFonts w:eastAsia="Calibri" w:cs="SchoolBookCSanPin-Regular"/>
                <w:sz w:val="24"/>
                <w:szCs w:val="24"/>
              </w:rPr>
              <w:t>е</w:t>
            </w:r>
            <w:r w:rsidRPr="007E6A65">
              <w:rPr>
                <w:rFonts w:eastAsia="Calibri" w:cs="SchoolBookCSanPin-Regular"/>
                <w:sz w:val="24"/>
                <w:szCs w:val="24"/>
              </w:rPr>
              <w:t>шаемой задаче</w:t>
            </w:r>
          </w:p>
          <w:p w:rsidR="00DF7AFD" w:rsidRPr="007E6A65" w:rsidRDefault="00DF7AFD" w:rsidP="00CB0827">
            <w:pPr>
              <w:spacing w:line="240" w:lineRule="auto"/>
              <w:rPr>
                <w:rFonts w:eastAsia="Calibri" w:cs="SchoolBookCSanPin-Regular"/>
                <w:sz w:val="24"/>
                <w:szCs w:val="24"/>
              </w:rPr>
            </w:pPr>
            <w:r w:rsidRPr="007E6A65">
              <w:rPr>
                <w:rFonts w:eastAsia="Calibri" w:cs="SchoolBookCSanPin-Regular"/>
                <w:sz w:val="24"/>
                <w:szCs w:val="24"/>
              </w:rPr>
              <w:t>ПР-3: представление об основных изучаемых понятиях</w:t>
            </w:r>
          </w:p>
          <w:p w:rsidR="00DF7AFD" w:rsidRPr="00BC35A0" w:rsidRDefault="00DF7AFD" w:rsidP="00CB0827">
            <w:pPr>
              <w:spacing w:line="240" w:lineRule="auto"/>
              <w:rPr>
                <w:sz w:val="24"/>
                <w:szCs w:val="24"/>
              </w:rPr>
            </w:pPr>
            <w:r w:rsidRPr="007E6A65">
              <w:rPr>
                <w:rFonts w:eastAsia="Calibri" w:cs="SchoolBookCSanPin-Regular"/>
                <w:sz w:val="24"/>
                <w:szCs w:val="24"/>
              </w:rPr>
              <w:t>ПР-4: понимание роли информационных процессов в современном м</w:t>
            </w:r>
            <w:r w:rsidRPr="007E6A65">
              <w:rPr>
                <w:rFonts w:eastAsia="Calibri" w:cs="SchoolBookCSanPin-Regular"/>
                <w:sz w:val="24"/>
                <w:szCs w:val="24"/>
              </w:rPr>
              <w:t>и</w:t>
            </w:r>
            <w:r w:rsidRPr="007E6A65">
              <w:rPr>
                <w:rFonts w:eastAsia="Calibri" w:cs="SchoolBookCSanPin-Regular"/>
                <w:sz w:val="24"/>
                <w:szCs w:val="24"/>
              </w:rPr>
              <w:t>ре.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Программные требов</w:t>
            </w:r>
            <w:r w:rsidRPr="00EC47EE">
              <w:rPr>
                <w:sz w:val="24"/>
                <w:szCs w:val="24"/>
              </w:rPr>
              <w:t>а</w:t>
            </w:r>
            <w:r w:rsidRPr="00EC47EE">
              <w:rPr>
                <w:sz w:val="24"/>
                <w:szCs w:val="24"/>
              </w:rPr>
              <w:t xml:space="preserve">ния к образовательным </w:t>
            </w:r>
            <w:r w:rsidRPr="00EC47EE">
              <w:rPr>
                <w:sz w:val="24"/>
                <w:szCs w:val="24"/>
              </w:rPr>
              <w:lastRenderedPageBreak/>
              <w:t>результатам раздела «</w:t>
            </w:r>
            <w:r w:rsidRPr="0012480F">
              <w:rPr>
                <w:sz w:val="24"/>
                <w:szCs w:val="24"/>
                <w:u w:val="single"/>
              </w:rPr>
              <w:t>Компьютер как универсал</w:t>
            </w:r>
            <w:r w:rsidRPr="0012480F">
              <w:rPr>
                <w:sz w:val="24"/>
                <w:szCs w:val="24"/>
                <w:u w:val="single"/>
              </w:rPr>
              <w:t>ь</w:t>
            </w:r>
            <w:r w:rsidRPr="0012480F">
              <w:rPr>
                <w:sz w:val="24"/>
                <w:szCs w:val="24"/>
                <w:u w:val="single"/>
              </w:rPr>
              <w:t>ное устройство для обработки и</w:t>
            </w:r>
            <w:r w:rsidRPr="0012480F">
              <w:rPr>
                <w:sz w:val="24"/>
                <w:szCs w:val="24"/>
                <w:u w:val="single"/>
              </w:rPr>
              <w:t>н</w:t>
            </w:r>
            <w:r w:rsidRPr="0012480F">
              <w:rPr>
                <w:sz w:val="24"/>
                <w:szCs w:val="24"/>
                <w:u w:val="single"/>
              </w:rPr>
              <w:t>формации</w:t>
            </w:r>
            <w:r w:rsidRPr="00EC47EE">
              <w:rPr>
                <w:sz w:val="24"/>
                <w:szCs w:val="24"/>
              </w:rPr>
              <w:t>»</w:t>
            </w:r>
          </w:p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6A3D3A" w:rsidRDefault="00DF7AFD" w:rsidP="00DF7AFD">
            <w:pPr>
              <w:pStyle w:val="a3"/>
              <w:numPr>
                <w:ilvl w:val="0"/>
                <w:numId w:val="1"/>
              </w:numPr>
              <w:tabs>
                <w:tab w:val="left" w:pos="70"/>
                <w:tab w:val="left" w:pos="354"/>
                <w:tab w:val="left" w:pos="6260"/>
                <w:tab w:val="left" w:pos="8240"/>
              </w:tabs>
              <w:ind w:left="354" w:hanging="284"/>
              <w:jc w:val="both"/>
              <w:rPr>
                <w:rFonts w:ascii="Times New Roman" w:eastAsia="Times New Roman" w:hAnsi="Times New Roman"/>
              </w:rPr>
            </w:pPr>
            <w:r w:rsidRPr="006A3D3A">
              <w:rPr>
                <w:rFonts w:ascii="Times New Roman" w:hAnsi="Times New Roman"/>
              </w:rPr>
              <w:lastRenderedPageBreak/>
              <w:t>различать содержание основных понятий предмета: информатика, информация, информационный процесс, информационная система, информационная модель</w:t>
            </w:r>
            <w:r>
              <w:rPr>
                <w:rFonts w:ascii="Times New Roman" w:hAnsi="Times New Roman"/>
              </w:rPr>
              <w:t>, 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граммное обеспечение</w:t>
            </w:r>
            <w:r w:rsidRPr="006A3D3A">
              <w:rPr>
                <w:rFonts w:ascii="Times New Roman" w:hAnsi="Times New Roman"/>
              </w:rPr>
              <w:t xml:space="preserve"> и др.;</w:t>
            </w:r>
          </w:p>
          <w:p w:rsidR="00DF7AFD" w:rsidRPr="006A3D3A" w:rsidRDefault="00DF7AFD" w:rsidP="00DF7AFD">
            <w:pPr>
              <w:pStyle w:val="a3"/>
              <w:numPr>
                <w:ilvl w:val="0"/>
                <w:numId w:val="1"/>
              </w:numPr>
              <w:tabs>
                <w:tab w:val="left" w:pos="70"/>
                <w:tab w:val="left" w:pos="354"/>
              </w:tabs>
              <w:ind w:left="354" w:hanging="284"/>
              <w:jc w:val="both"/>
              <w:rPr>
                <w:rStyle w:val="dash0410005f0431005f0437005f0430005f0446005f0020005f0441005f043f005f0438005f0441005f043a005f0430005f005fchar1char1"/>
                <w:rFonts w:eastAsia="Times New Roman"/>
              </w:rPr>
            </w:pPr>
            <w:r w:rsidRPr="006A3D3A">
              <w:rPr>
                <w:rStyle w:val="dash0410005f0431005f0437005f0430005f0446005f0020005f0441005f043f005f0438005f0441005f043a005f0430005f005fchar1char1"/>
              </w:rPr>
              <w:lastRenderedPageBreak/>
              <w:t>выражать алгоритм решения задачи различными способами (слове</w:t>
            </w:r>
            <w:r w:rsidRPr="006A3D3A">
              <w:rPr>
                <w:rStyle w:val="dash0410005f0431005f0437005f0430005f0446005f0020005f0441005f043f005f0438005f0441005f043a005f0430005f005fchar1char1"/>
              </w:rPr>
              <w:t>с</w:t>
            </w:r>
            <w:r w:rsidRPr="006A3D3A">
              <w:rPr>
                <w:rStyle w:val="dash0410005f0431005f0437005f0430005f0446005f0020005f0441005f043f005f0438005f0441005f043a005f0430005f005fchar1char1"/>
              </w:rPr>
              <w:t>ным, графическим, в том числе и в виде блок-схемы,  с помощью фо</w:t>
            </w:r>
            <w:r w:rsidRPr="006A3D3A">
              <w:rPr>
                <w:rStyle w:val="dash0410005f0431005f0437005f0430005f0446005f0020005f0441005f043f005f0438005f0441005f043a005f0430005f005fchar1char1"/>
              </w:rPr>
              <w:t>р</w:t>
            </w:r>
            <w:r w:rsidRPr="006A3D3A">
              <w:rPr>
                <w:rStyle w:val="dash0410005f0431005f0437005f0430005f0446005f0020005f0441005f043f005f0438005f0441005f043a005f0430005f005fchar1char1"/>
              </w:rPr>
              <w:t>мальных языков и др.);</w:t>
            </w:r>
          </w:p>
          <w:p w:rsidR="00DF7AFD" w:rsidRPr="006A3D3A" w:rsidRDefault="00DF7AFD" w:rsidP="00DF7AFD">
            <w:pPr>
              <w:pStyle w:val="a3"/>
              <w:numPr>
                <w:ilvl w:val="0"/>
                <w:numId w:val="1"/>
              </w:numPr>
              <w:tabs>
                <w:tab w:val="left" w:pos="70"/>
                <w:tab w:val="left" w:pos="354"/>
              </w:tabs>
              <w:ind w:left="354" w:hanging="284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6A3D3A">
              <w:rPr>
                <w:rFonts w:ascii="Times New Roman" w:hAnsi="Times New Roman"/>
              </w:rPr>
              <w:t>выполнять основные операции с файлами (создавать, сохранять, реда</w:t>
            </w:r>
            <w:r w:rsidRPr="006A3D3A">
              <w:rPr>
                <w:rFonts w:ascii="Times New Roman" w:hAnsi="Times New Roman"/>
              </w:rPr>
              <w:t>к</w:t>
            </w:r>
            <w:r w:rsidRPr="006A3D3A">
              <w:rPr>
                <w:rFonts w:ascii="Times New Roman" w:hAnsi="Times New Roman"/>
              </w:rPr>
              <w:t>тировать, удалять, архивировать, «распаковывать» архивные файлы</w:t>
            </w:r>
            <w:r>
              <w:rPr>
                <w:rFonts w:ascii="Times New Roman" w:hAnsi="Times New Roman"/>
              </w:rPr>
              <w:t>, проверять на наличие компьютерных вирусов</w:t>
            </w:r>
            <w:r w:rsidRPr="006A3D3A">
              <w:rPr>
                <w:rFonts w:ascii="Times New Roman" w:hAnsi="Times New Roman"/>
              </w:rPr>
              <w:t>);</w:t>
            </w:r>
            <w:proofErr w:type="gramEnd"/>
          </w:p>
          <w:p w:rsidR="00DF7AFD" w:rsidRPr="006A3D3A" w:rsidRDefault="00DF7AFD" w:rsidP="00DF7AFD">
            <w:pPr>
              <w:pStyle w:val="a3"/>
              <w:numPr>
                <w:ilvl w:val="0"/>
                <w:numId w:val="1"/>
              </w:numPr>
              <w:tabs>
                <w:tab w:val="left" w:pos="70"/>
                <w:tab w:val="left" w:pos="354"/>
              </w:tabs>
              <w:ind w:left="354" w:hanging="284"/>
              <w:jc w:val="both"/>
              <w:rPr>
                <w:rFonts w:ascii="Times New Roman" w:eastAsia="Times New Roman" w:hAnsi="Times New Roman"/>
              </w:rPr>
            </w:pPr>
            <w:r w:rsidRPr="006A3D3A">
              <w:rPr>
                <w:rFonts w:ascii="Times New Roman" w:hAnsi="Times New Roman"/>
              </w:rPr>
              <w:t>разбираться в иерархической структуре файловой системы;</w:t>
            </w:r>
          </w:p>
          <w:p w:rsidR="00DF7AFD" w:rsidRPr="006A3D3A" w:rsidRDefault="00DF7AFD" w:rsidP="00DF7AFD">
            <w:pPr>
              <w:pStyle w:val="a3"/>
              <w:numPr>
                <w:ilvl w:val="0"/>
                <w:numId w:val="1"/>
              </w:numPr>
              <w:tabs>
                <w:tab w:val="left" w:pos="70"/>
                <w:tab w:val="left" w:pos="354"/>
                <w:tab w:val="left" w:pos="6260"/>
                <w:tab w:val="left" w:pos="8240"/>
              </w:tabs>
              <w:ind w:left="354" w:hanging="284"/>
              <w:jc w:val="both"/>
              <w:rPr>
                <w:rFonts w:ascii="Times New Roman" w:hAnsi="Times New Roman"/>
                <w:strike/>
              </w:rPr>
            </w:pPr>
            <w:r w:rsidRPr="006A3D3A">
              <w:rPr>
                <w:rFonts w:ascii="Times New Roman" w:hAnsi="Times New Roman"/>
              </w:rPr>
              <w:t>раскрывать общие закономерности протекания информационных пр</w:t>
            </w:r>
            <w:r w:rsidRPr="006A3D3A">
              <w:rPr>
                <w:rFonts w:ascii="Times New Roman" w:hAnsi="Times New Roman"/>
              </w:rPr>
              <w:t>о</w:t>
            </w:r>
            <w:r w:rsidRPr="006A3D3A">
              <w:rPr>
                <w:rFonts w:ascii="Times New Roman" w:hAnsi="Times New Roman"/>
              </w:rPr>
              <w:t>цессов в системах различной природы;</w:t>
            </w:r>
          </w:p>
          <w:p w:rsidR="00DF7AFD" w:rsidRPr="006A3D3A" w:rsidRDefault="00DF7AFD" w:rsidP="00DF7AFD">
            <w:pPr>
              <w:pStyle w:val="a3"/>
              <w:numPr>
                <w:ilvl w:val="0"/>
                <w:numId w:val="1"/>
              </w:numPr>
              <w:tabs>
                <w:tab w:val="left" w:pos="70"/>
                <w:tab w:val="left" w:pos="354"/>
                <w:tab w:val="left" w:pos="6260"/>
                <w:tab w:val="left" w:pos="8240"/>
              </w:tabs>
              <w:ind w:left="354" w:hanging="284"/>
              <w:jc w:val="both"/>
              <w:rPr>
                <w:rFonts w:ascii="Times New Roman" w:hAnsi="Times New Roman"/>
              </w:rPr>
            </w:pPr>
            <w:r w:rsidRPr="006A3D3A">
              <w:rPr>
                <w:rFonts w:ascii="Times New Roman" w:eastAsia="Times New Roman" w:hAnsi="Times New Roman"/>
              </w:rPr>
              <w:t>приводить примеры информационных процессов – процессов, связа</w:t>
            </w:r>
            <w:r w:rsidRPr="006A3D3A">
              <w:rPr>
                <w:rFonts w:ascii="Times New Roman" w:eastAsia="Times New Roman" w:hAnsi="Times New Roman"/>
              </w:rPr>
              <w:t>н</w:t>
            </w:r>
            <w:r w:rsidRPr="006A3D3A">
              <w:rPr>
                <w:rFonts w:ascii="Times New Roman" w:eastAsia="Times New Roman" w:hAnsi="Times New Roman"/>
              </w:rPr>
              <w:t>ные с хранением, преобразованием и передачей данных – в живой пр</w:t>
            </w:r>
            <w:r w:rsidRPr="006A3D3A">
              <w:rPr>
                <w:rFonts w:ascii="Times New Roman" w:eastAsia="Times New Roman" w:hAnsi="Times New Roman"/>
              </w:rPr>
              <w:t>и</w:t>
            </w:r>
            <w:r w:rsidRPr="006A3D3A">
              <w:rPr>
                <w:rFonts w:ascii="Times New Roman" w:eastAsia="Times New Roman" w:hAnsi="Times New Roman"/>
              </w:rPr>
              <w:t>роде и технике;</w:t>
            </w:r>
          </w:p>
          <w:p w:rsidR="00DF7AFD" w:rsidRPr="006A3D3A" w:rsidRDefault="00DF7AFD" w:rsidP="00DF7AFD">
            <w:pPr>
              <w:pStyle w:val="a3"/>
              <w:numPr>
                <w:ilvl w:val="0"/>
                <w:numId w:val="1"/>
              </w:numPr>
              <w:tabs>
                <w:tab w:val="left" w:pos="70"/>
                <w:tab w:val="left" w:pos="354"/>
                <w:tab w:val="left" w:pos="6260"/>
                <w:tab w:val="left" w:pos="8240"/>
              </w:tabs>
              <w:ind w:left="354" w:hanging="284"/>
              <w:jc w:val="both"/>
              <w:rPr>
                <w:rFonts w:ascii="Times New Roman" w:hAnsi="Times New Roman"/>
              </w:rPr>
            </w:pPr>
            <w:r w:rsidRPr="006A3D3A">
              <w:rPr>
                <w:rFonts w:ascii="Times New Roman" w:hAnsi="Times New Roman"/>
              </w:rPr>
              <w:t>классифицировать средства ИКТ в соответствии с кругом выполня</w:t>
            </w:r>
            <w:r w:rsidRPr="006A3D3A">
              <w:rPr>
                <w:rFonts w:ascii="Times New Roman" w:hAnsi="Times New Roman"/>
              </w:rPr>
              <w:t>е</w:t>
            </w:r>
            <w:r w:rsidRPr="006A3D3A">
              <w:rPr>
                <w:rFonts w:ascii="Times New Roman" w:hAnsi="Times New Roman"/>
              </w:rPr>
              <w:t>мых задач;</w:t>
            </w:r>
          </w:p>
          <w:p w:rsidR="00DF7AFD" w:rsidRPr="006A3D3A" w:rsidRDefault="00DF7AFD" w:rsidP="00DF7AFD">
            <w:pPr>
              <w:pStyle w:val="a3"/>
              <w:numPr>
                <w:ilvl w:val="0"/>
                <w:numId w:val="1"/>
              </w:numPr>
              <w:tabs>
                <w:tab w:val="left" w:pos="70"/>
                <w:tab w:val="left" w:pos="354"/>
                <w:tab w:val="left" w:pos="6260"/>
                <w:tab w:val="left" w:pos="8240"/>
              </w:tabs>
              <w:ind w:left="354" w:hanging="284"/>
              <w:jc w:val="both"/>
              <w:rPr>
                <w:rFonts w:ascii="Times New Roman" w:hAnsi="Times New Roman"/>
              </w:rPr>
            </w:pPr>
            <w:r w:rsidRPr="006A3D3A">
              <w:rPr>
                <w:rFonts w:ascii="Times New Roman" w:eastAsia="Times New Roman" w:hAnsi="Times New Roman"/>
              </w:rPr>
              <w:t>узнает о назначении основных компонентов компьютера (процесс</w:t>
            </w:r>
            <w:r w:rsidRPr="006A3D3A">
              <w:rPr>
                <w:rFonts w:ascii="Times New Roman" w:eastAsia="Times New Roman" w:hAnsi="Times New Roman"/>
              </w:rPr>
              <w:t>о</w:t>
            </w:r>
            <w:r w:rsidRPr="006A3D3A">
              <w:rPr>
                <w:rFonts w:ascii="Times New Roman" w:eastAsia="Times New Roman" w:hAnsi="Times New Roman"/>
              </w:rPr>
              <w:t>ра, оперативной памяти, внешней энергонезависимой памяти, устрой</w:t>
            </w:r>
            <w:proofErr w:type="gramStart"/>
            <w:r w:rsidRPr="006A3D3A">
              <w:rPr>
                <w:rFonts w:ascii="Times New Roman" w:eastAsia="Times New Roman" w:hAnsi="Times New Roman"/>
              </w:rPr>
              <w:t>ств вв</w:t>
            </w:r>
            <w:proofErr w:type="gramEnd"/>
            <w:r w:rsidRPr="006A3D3A">
              <w:rPr>
                <w:rFonts w:ascii="Times New Roman" w:eastAsia="Times New Roman" w:hAnsi="Times New Roman"/>
              </w:rPr>
              <w:t>ода-вывода), характ</w:t>
            </w:r>
            <w:r w:rsidRPr="006A3D3A">
              <w:rPr>
                <w:rFonts w:ascii="Times New Roman" w:eastAsia="Times New Roman" w:hAnsi="Times New Roman"/>
              </w:rPr>
              <w:t>е</w:t>
            </w:r>
            <w:r w:rsidRPr="006A3D3A">
              <w:rPr>
                <w:rFonts w:ascii="Times New Roman" w:eastAsia="Times New Roman" w:hAnsi="Times New Roman"/>
              </w:rPr>
              <w:t>ристиках этих устройств;</w:t>
            </w:r>
          </w:p>
          <w:p w:rsidR="00DF7AFD" w:rsidRPr="007E21E5" w:rsidRDefault="00DF7AFD" w:rsidP="00DF7AFD">
            <w:pPr>
              <w:pStyle w:val="a3"/>
              <w:numPr>
                <w:ilvl w:val="0"/>
                <w:numId w:val="1"/>
              </w:numPr>
              <w:tabs>
                <w:tab w:val="left" w:pos="70"/>
                <w:tab w:val="left" w:pos="354"/>
                <w:tab w:val="left" w:pos="6260"/>
                <w:tab w:val="left" w:pos="8240"/>
              </w:tabs>
              <w:ind w:left="354" w:hanging="284"/>
              <w:jc w:val="both"/>
              <w:rPr>
                <w:rFonts w:ascii="Times New Roman" w:hAnsi="Times New Roman"/>
              </w:rPr>
            </w:pPr>
            <w:r w:rsidRPr="006A3D3A">
              <w:rPr>
                <w:rFonts w:ascii="Times New Roman" w:hAnsi="Times New Roman"/>
              </w:rPr>
              <w:t>определять качественные и количественные характ</w:t>
            </w:r>
            <w:r>
              <w:rPr>
                <w:rFonts w:ascii="Times New Roman" w:hAnsi="Times New Roman"/>
              </w:rPr>
              <w:t>еристики комп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нентов компьютера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lastRenderedPageBreak/>
              <w:t>Программное содерж</w:t>
            </w:r>
            <w:r w:rsidRPr="00EC47EE">
              <w:rPr>
                <w:sz w:val="24"/>
                <w:szCs w:val="24"/>
              </w:rPr>
              <w:t>а</w:t>
            </w:r>
            <w:r w:rsidRPr="00EC47EE">
              <w:rPr>
                <w:sz w:val="24"/>
                <w:szCs w:val="24"/>
              </w:rPr>
              <w:t>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2A3473">
              <w:rPr>
                <w:sz w:val="24"/>
                <w:szCs w:val="24"/>
                <w:lang w:eastAsia="en-US"/>
              </w:rPr>
              <w:t>Компьютерные вирусы.</w:t>
            </w:r>
            <w:r>
              <w:rPr>
                <w:sz w:val="24"/>
                <w:szCs w:val="24"/>
                <w:lang w:eastAsia="en-US"/>
              </w:rPr>
              <w:t xml:space="preserve"> Антивирусные программы.</w:t>
            </w:r>
            <w:r w:rsidRPr="002A3473">
              <w:rPr>
                <w:sz w:val="24"/>
                <w:szCs w:val="24"/>
                <w:lang w:eastAsia="en-US"/>
              </w:rPr>
              <w:t xml:space="preserve"> Антивирусная проф</w:t>
            </w:r>
            <w:r w:rsidRPr="002A3473">
              <w:rPr>
                <w:sz w:val="24"/>
                <w:szCs w:val="24"/>
                <w:lang w:eastAsia="en-US"/>
              </w:rPr>
              <w:t>и</w:t>
            </w:r>
            <w:r w:rsidRPr="002A3473">
              <w:rPr>
                <w:sz w:val="24"/>
                <w:szCs w:val="24"/>
                <w:lang w:eastAsia="en-US"/>
              </w:rPr>
              <w:t>лактика</w:t>
            </w:r>
            <w:r>
              <w:rPr>
                <w:sz w:val="24"/>
                <w:szCs w:val="24"/>
                <w:lang w:eastAsia="en-US"/>
              </w:rPr>
              <w:t>.</w:t>
            </w:r>
          </w:p>
          <w:p w:rsidR="00DF7AFD" w:rsidRPr="0012480F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Мировоззренческая идея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«Человек в </w:t>
            </w:r>
            <w:r>
              <w:rPr>
                <w:sz w:val="24"/>
                <w:szCs w:val="24"/>
                <w:lang w:val="en-US"/>
              </w:rPr>
              <w:t>XXI</w:t>
            </w:r>
            <w:r w:rsidRPr="00E253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веке, который не будет уметь пользоваться ЭВМ, будет подобен человеку </w:t>
            </w:r>
            <w:r>
              <w:rPr>
                <w:sz w:val="24"/>
                <w:szCs w:val="24"/>
                <w:lang w:val="en-US"/>
              </w:rPr>
              <w:t>XX</w:t>
            </w:r>
            <w:r w:rsidRPr="00E253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века, не умевшему ни читать, ни писать»</w:t>
            </w:r>
          </w:p>
          <w:p w:rsidR="00DF7AFD" w:rsidRPr="00E253DF" w:rsidRDefault="00DF7AFD" w:rsidP="00CB0827">
            <w:pPr>
              <w:pStyle w:val="3"/>
              <w:spacing w:after="0"/>
              <w:ind w:left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Академик В.М. Глушков</w:t>
            </w:r>
          </w:p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Ценностно-смысловые ор</w:t>
            </w:r>
            <w:r w:rsidRPr="00EC47EE">
              <w:rPr>
                <w:sz w:val="24"/>
                <w:szCs w:val="24"/>
              </w:rPr>
              <w:t>и</w:t>
            </w:r>
            <w:r w:rsidRPr="00EC47EE">
              <w:rPr>
                <w:sz w:val="24"/>
                <w:szCs w:val="24"/>
              </w:rPr>
              <w:t>ентиры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4E7057" w:rsidRDefault="00DF7AFD" w:rsidP="00CB0827">
            <w:pPr>
              <w:pStyle w:val="3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Наука. Человек. Техника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План изучения учебного материала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 Понятие «компьютерный вирус».</w:t>
            </w:r>
          </w:p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Признаки и способы заражения компьютерными вирусами.</w:t>
            </w:r>
          </w:p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Классификация компьютерных вирусов.</w:t>
            </w:r>
          </w:p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Понятие «антивирусная программа».</w:t>
            </w:r>
          </w:p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Виды антивирусных программ.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Основные понятия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Компьютерные вирусы, программное обеспечение, антивирусные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граммы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Тип урока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изучения нового материала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Форма урока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Урок-исследование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Образовательная техн</w:t>
            </w:r>
            <w:r w:rsidRPr="00EC47EE">
              <w:rPr>
                <w:sz w:val="24"/>
                <w:szCs w:val="24"/>
              </w:rPr>
              <w:t>о</w:t>
            </w:r>
            <w:r w:rsidRPr="00EC47EE">
              <w:rPr>
                <w:sz w:val="24"/>
                <w:szCs w:val="24"/>
              </w:rPr>
              <w:t>логия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организации продуктивной деятельности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Оснащение урока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Ноутбуки, проектор, интерактивная доска, раздаточный материал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Мизансцена урока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7A68A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7A68AD">
              <w:rPr>
                <w:color w:val="000000"/>
                <w:sz w:val="24"/>
                <w:szCs w:val="24"/>
                <w:shd w:val="clear" w:color="auto" w:fill="FFFFFF"/>
              </w:rPr>
              <w:t xml:space="preserve">Ученические столы располагаются в центре и предназначены для проведения теоретических занятий. Рабочие места </w:t>
            </w:r>
            <w:proofErr w:type="gramStart"/>
            <w:r w:rsidRPr="007A68AD">
              <w:rPr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7A68AD">
              <w:rPr>
                <w:color w:val="000000"/>
                <w:sz w:val="24"/>
                <w:szCs w:val="24"/>
                <w:shd w:val="clear" w:color="auto" w:fill="FFFFFF"/>
              </w:rPr>
              <w:t>, оснаще</w:t>
            </w:r>
            <w:r w:rsidRPr="007A68AD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7A68AD">
              <w:rPr>
                <w:color w:val="000000"/>
                <w:sz w:val="24"/>
                <w:szCs w:val="24"/>
                <w:shd w:val="clear" w:color="auto" w:fill="FFFFFF"/>
              </w:rPr>
              <w:t>ные ноутбуками, расположены по периметру класса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Предварительная подг</w:t>
            </w:r>
            <w:r w:rsidRPr="00EC47EE">
              <w:rPr>
                <w:sz w:val="24"/>
                <w:szCs w:val="24"/>
              </w:rPr>
              <w:t>о</w:t>
            </w:r>
            <w:r w:rsidRPr="00EC47EE">
              <w:rPr>
                <w:sz w:val="24"/>
                <w:szCs w:val="24"/>
              </w:rPr>
              <w:t>товка к уроку учащихся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требуется</w:t>
            </w:r>
          </w:p>
        </w:tc>
      </w:tr>
      <w:tr w:rsidR="00DF7AFD" w:rsidRPr="00EC47EE" w:rsidTr="00CB082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Pr="00EC47EE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EC47EE">
              <w:rPr>
                <w:sz w:val="24"/>
                <w:szCs w:val="24"/>
              </w:rPr>
              <w:t>Домашнее задание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AFD" w:rsidRDefault="00DF7AFD" w:rsidP="00CB0827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выбору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DF7AFD" w:rsidRDefault="00DF7AFD" w:rsidP="00DF7AFD">
            <w:pPr>
              <w:pStyle w:val="3"/>
              <w:numPr>
                <w:ilvl w:val="0"/>
                <w:numId w:val="2"/>
              </w:numPr>
              <w:spacing w:after="0"/>
              <w:ind w:left="35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уровень: </w:t>
            </w:r>
            <w:proofErr w:type="gramStart"/>
            <w:r>
              <w:rPr>
                <w:sz w:val="24"/>
                <w:szCs w:val="24"/>
              </w:rPr>
              <w:t>Составить кроссворд по теме «Компьютерные вирусы и ант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вирусные программы» (не менее 10 слов), используя материал учебн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 §</w:t>
            </w:r>
            <w:r w:rsidRPr="00F749C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.7)</w:t>
            </w:r>
            <w:proofErr w:type="gramEnd"/>
          </w:p>
          <w:p w:rsidR="00DF7AFD" w:rsidRPr="00EC47EE" w:rsidRDefault="00DF7AFD" w:rsidP="00DF7AFD">
            <w:pPr>
              <w:pStyle w:val="3"/>
              <w:numPr>
                <w:ilvl w:val="0"/>
                <w:numId w:val="2"/>
              </w:numPr>
              <w:spacing w:after="0"/>
              <w:ind w:left="35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уровень: Создать буклет в текстовом редакторе (или редакторе публ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каций) на тему «Защита от компьютерных вирусов».</w:t>
            </w:r>
          </w:p>
        </w:tc>
      </w:tr>
    </w:tbl>
    <w:p w:rsidR="001D05C2" w:rsidRDefault="001D05C2"/>
    <w:sectPr w:rsidR="001D05C2" w:rsidSect="00DF7A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80C0A"/>
    <w:multiLevelType w:val="hybridMultilevel"/>
    <w:tmpl w:val="B6D8E98C"/>
    <w:lvl w:ilvl="0" w:tplc="1E5056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80C46"/>
    <w:multiLevelType w:val="hybridMultilevel"/>
    <w:tmpl w:val="1CDA2822"/>
    <w:lvl w:ilvl="0" w:tplc="5CC0BFBE">
      <w:numFmt w:val="bullet"/>
      <w:lvlText w:val="•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FD"/>
    <w:rsid w:val="001D05C2"/>
    <w:rsid w:val="00D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FD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F7AFD"/>
    <w:pPr>
      <w:spacing w:after="120" w:line="240" w:lineRule="auto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7AF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99"/>
    <w:qFormat/>
    <w:rsid w:val="00DF7AFD"/>
    <w:pPr>
      <w:spacing w:line="240" w:lineRule="auto"/>
      <w:ind w:left="720"/>
      <w:contextualSpacing/>
    </w:pPr>
    <w:rPr>
      <w:rFonts w:ascii="Calibri" w:eastAsia="Calibri" w:hAnsi="Calibri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F7AF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DF7AFD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F7AFD"/>
    <w:pPr>
      <w:widowControl w:val="0"/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AFD"/>
    <w:pPr>
      <w:spacing w:after="0" w:line="36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F7AFD"/>
    <w:pPr>
      <w:spacing w:after="120" w:line="240" w:lineRule="auto"/>
      <w:ind w:left="283"/>
    </w:pPr>
    <w:rPr>
      <w:rFonts w:eastAsia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7AFD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99"/>
    <w:qFormat/>
    <w:rsid w:val="00DF7AFD"/>
    <w:pPr>
      <w:spacing w:line="240" w:lineRule="auto"/>
      <w:ind w:left="720"/>
      <w:contextualSpacing/>
    </w:pPr>
    <w:rPr>
      <w:rFonts w:ascii="Calibri" w:eastAsia="Calibri" w:hAnsi="Calibri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F7AF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4">
    <w:name w:val="Абзац списка Знак"/>
    <w:link w:val="a3"/>
    <w:uiPriority w:val="99"/>
    <w:locked/>
    <w:rsid w:val="00DF7AFD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F7AFD"/>
    <w:pPr>
      <w:widowControl w:val="0"/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2019-11-30T11:16:00Z</dcterms:created>
  <dcterms:modified xsi:type="dcterms:W3CDTF">2019-11-30T11:40:00Z</dcterms:modified>
</cp:coreProperties>
</file>